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57CD1" w14:textId="21604A34" w:rsidR="00BD07F0" w:rsidRDefault="00BD07F0"/>
    <w:p w14:paraId="091CF2EB" w14:textId="535E17BD" w:rsidR="00BD07F0" w:rsidRDefault="00BD07F0"/>
    <w:p w14:paraId="54E9FF67" w14:textId="77777777" w:rsidR="003C63A0" w:rsidRDefault="003C63A0" w:rsidP="003C63A0">
      <w:pPr>
        <w:pStyle w:val="Rubrik1"/>
        <w:rPr>
          <w:rStyle w:val="normaltextrun"/>
          <w:rFonts w:asciiTheme="minorHAnsi" w:hAnsiTheme="minorHAnsi" w:cstheme="minorHAnsi"/>
          <w:i/>
          <w:iCs/>
          <w:sz w:val="40"/>
          <w:szCs w:val="40"/>
          <w:u w:val="single"/>
        </w:rPr>
      </w:pPr>
      <w:bookmarkStart w:id="0" w:name="_Hlk119482406"/>
      <w:r>
        <w:rPr>
          <w:rStyle w:val="normaltextrun"/>
          <w:rFonts w:asciiTheme="minorHAnsi" w:hAnsiTheme="minorHAnsi" w:cstheme="minorHAnsi"/>
          <w:i/>
          <w:iCs/>
          <w:sz w:val="40"/>
          <w:szCs w:val="40"/>
          <w:u w:val="single"/>
        </w:rPr>
        <w:t xml:space="preserve">Nyhetsbrev november 2022 Be a </w:t>
      </w:r>
      <w:proofErr w:type="gramStart"/>
      <w:r>
        <w:rPr>
          <w:rStyle w:val="normaltextrun"/>
          <w:rFonts w:asciiTheme="minorHAnsi" w:hAnsiTheme="minorHAnsi" w:cstheme="minorHAnsi"/>
          <w:i/>
          <w:iCs/>
          <w:sz w:val="40"/>
          <w:szCs w:val="40"/>
          <w:u w:val="single"/>
        </w:rPr>
        <w:t>voice not</w:t>
      </w:r>
      <w:proofErr w:type="gramEnd"/>
      <w:r>
        <w:rPr>
          <w:rStyle w:val="normaltextrun"/>
          <w:rFonts w:asciiTheme="minorHAnsi" w:hAnsiTheme="minorHAnsi" w:cstheme="minorHAnsi"/>
          <w:i/>
          <w:iCs/>
          <w:sz w:val="40"/>
          <w:szCs w:val="40"/>
          <w:u w:val="single"/>
        </w:rPr>
        <w:t xml:space="preserve"> an </w:t>
      </w:r>
      <w:proofErr w:type="spellStart"/>
      <w:r>
        <w:rPr>
          <w:rStyle w:val="normaltextrun"/>
          <w:rFonts w:asciiTheme="minorHAnsi" w:hAnsiTheme="minorHAnsi" w:cstheme="minorHAnsi"/>
          <w:i/>
          <w:iCs/>
          <w:sz w:val="40"/>
          <w:szCs w:val="40"/>
          <w:u w:val="single"/>
        </w:rPr>
        <w:t>echo</w:t>
      </w:r>
      <w:proofErr w:type="spellEnd"/>
      <w:r>
        <w:rPr>
          <w:rStyle w:val="normaltextrun"/>
          <w:rFonts w:asciiTheme="minorHAnsi" w:hAnsiTheme="minorHAnsi" w:cstheme="minorHAnsi"/>
          <w:i/>
          <w:iCs/>
          <w:sz w:val="40"/>
          <w:szCs w:val="40"/>
          <w:u w:val="single"/>
        </w:rPr>
        <w:t xml:space="preserve"> </w:t>
      </w:r>
    </w:p>
    <w:p w14:paraId="2FF80882" w14:textId="77777777" w:rsidR="003C63A0" w:rsidRDefault="003C63A0" w:rsidP="003C63A0"/>
    <w:p w14:paraId="596B20E4" w14:textId="77777777" w:rsidR="003C63A0" w:rsidRDefault="003C63A0" w:rsidP="003C63A0"/>
    <w:p w14:paraId="7DD9B778" w14:textId="77777777" w:rsidR="003C63A0" w:rsidRDefault="003C63A0" w:rsidP="003C63A0">
      <w:pPr>
        <w:pStyle w:val="Rubrik2"/>
      </w:pPr>
      <w:r>
        <w:t>Samarbete skolor</w:t>
      </w:r>
    </w:p>
    <w:p w14:paraId="24608556" w14:textId="77777777" w:rsidR="003C63A0" w:rsidRDefault="003C63A0" w:rsidP="003C63A0">
      <w:pPr>
        <w:rPr>
          <w:color w:val="000000"/>
          <w:shd w:val="clear" w:color="auto" w:fill="FFFFFF"/>
        </w:rPr>
      </w:pPr>
      <w:r>
        <w:t xml:space="preserve">Under höstterminen 2022 har vi samarbetat med Fredriksbergsskolan, Herrgärdesskolan, </w:t>
      </w:r>
      <w:proofErr w:type="spellStart"/>
      <w:r>
        <w:t>Emausskolan</w:t>
      </w:r>
      <w:proofErr w:type="spellEnd"/>
      <w:r>
        <w:t xml:space="preserve"> samt </w:t>
      </w:r>
      <w:proofErr w:type="spellStart"/>
      <w:r>
        <w:t>Brandthovdaskolan</w:t>
      </w:r>
      <w:proofErr w:type="spellEnd"/>
      <w:r>
        <w:t xml:space="preserve">. Innan jullovet kommer vi att starta upp samarbete med Pettersbergsskolan. Vårterminen 2023 startar vi lektioner på Norra Vallbyskolan, Kommungemensamma undervisningsgrupperna, </w:t>
      </w:r>
      <w:proofErr w:type="spellStart"/>
      <w:r>
        <w:t>Dingtunaskolan</w:t>
      </w:r>
      <w:proofErr w:type="spellEnd"/>
      <w:r>
        <w:t>, Bjurhovdaskolan och Hamreskolan. Fler skolor ligger i planeringen men är inte bokade än.</w:t>
      </w:r>
      <w:r>
        <w:rPr>
          <w:color w:val="000000"/>
          <w:shd w:val="clear" w:color="auto" w:fill="FFFFFF"/>
        </w:rPr>
        <w:t xml:space="preserve"> </w:t>
      </w:r>
    </w:p>
    <w:p w14:paraId="25E7E8C5" w14:textId="5FACCE6F" w:rsidR="003C63A0" w:rsidRDefault="003C63A0" w:rsidP="003C63A0">
      <w:pPr>
        <w:pStyle w:val="Rubrik2"/>
        <w:rPr>
          <w:shd w:val="clear" w:color="auto" w:fill="FFFFFF"/>
        </w:rPr>
      </w:pPr>
      <w:r>
        <w:rPr>
          <w:shd w:val="clear" w:color="auto" w:fill="FFFFFF"/>
        </w:rPr>
        <w:t>Referensgrupper och volontärer</w:t>
      </w:r>
    </w:p>
    <w:p w14:paraId="03785CA8" w14:textId="4AEB7281" w:rsidR="003C63A0" w:rsidRPr="003C63A0" w:rsidRDefault="003C63A0" w:rsidP="003C63A0">
      <w:r>
        <w:t>Vi arbetar tillsammans med tre olika referensgrupper. Elever från Ormkärrsskolan och Fredriksbergsskolan samt here 4U:s volontärer. Eleverna går i årskurs 6 och volontärerna är alla över 16 år. Vi försöker att få med oss volontärer till alla lektioner. Det har blivit fantastiska möten mellan here 4U:</w:t>
      </w:r>
      <w:r w:rsidR="001A4999">
        <w:t>s</w:t>
      </w:r>
      <w:r>
        <w:t xml:space="preserve"> volontärer och eleverna. Starka känslor när volontärerna berättar om självupplevd rasism samt när de berättar om resan till Förintelseläger</w:t>
      </w:r>
      <w:r w:rsidR="001A4999">
        <w:t xml:space="preserve"> som de gjort i samband med Toleransutbildningen</w:t>
      </w:r>
      <w:r>
        <w:t>. Vi utbildar volontärerna kring projektet.</w:t>
      </w:r>
    </w:p>
    <w:p w14:paraId="511E1ED0" w14:textId="77777777" w:rsidR="003C63A0" w:rsidRDefault="003C63A0" w:rsidP="003C63A0">
      <w:pPr>
        <w:pStyle w:val="Rubrik2"/>
      </w:pPr>
      <w:r>
        <w:t>Lektioner</w:t>
      </w:r>
    </w:p>
    <w:p w14:paraId="0B90E509" w14:textId="62C0726B" w:rsidR="003C63A0" w:rsidRDefault="003C63A0" w:rsidP="003C63A0">
      <w:pPr>
        <w:rPr>
          <w:szCs w:val="24"/>
        </w:rPr>
      </w:pPr>
      <w:r>
        <w:rPr>
          <w:szCs w:val="24"/>
        </w:rPr>
        <w:t>Vi fortsätter med att utveckla våra lektioner. Finjusterar och utvärderar kontinuerligt tillsammans med projekte</w:t>
      </w:r>
      <w:r w:rsidR="001A4999">
        <w:rPr>
          <w:szCs w:val="24"/>
        </w:rPr>
        <w:t>ts</w:t>
      </w:r>
      <w:r>
        <w:rPr>
          <w:szCs w:val="24"/>
        </w:rPr>
        <w:t xml:space="preserve"> referensgrupp samt i direkt anslutning till de olika övningarna under lektionerna. Eleverna har hjälpt oss att utvärdera övningar, filmer och genomgångar. Genomför korta utvärderingar i samtal med lärarna i direkt anslutning till lektionerna. Några av frågorna som besvaras är om vi håller rätt nivå och vad eleverna har för förkunskaper. Dessa givande samtal med elever och lärare har resulterat i en del förändringar:  Lektion 2, som bland annat handlar om judendom och judiska traditioner, kommer vi tillsammans med elever att göra om till en berättelse som de sedan läser in som ett ljudklipp. Berättelsen kommer att handla om ett judiskt syskonpar som vi får följa när de genomför olika judiska traditioner. Lektion 3, som bland annat handlar om Förintelsen och 2: a världskriget, har vi gjort om helt och hållet. Det visade sig att eleverna kan mycket fakta om 2: a världskriget och Förintelsen, vi har därför valt att förmedla en känsla </w:t>
      </w:r>
      <w:r w:rsidR="001A4999">
        <w:rPr>
          <w:szCs w:val="24"/>
        </w:rPr>
        <w:t>i stället</w:t>
      </w:r>
      <w:r>
        <w:rPr>
          <w:szCs w:val="24"/>
        </w:rPr>
        <w:t xml:space="preserve"> för fakta. Vi har använt oss av here 4U-volontärers bilder och berättelser, det är volontärer som genomgått toleransutbildningen och besökt förintelseläger. Väldigt lyckad lektion!</w:t>
      </w:r>
    </w:p>
    <w:p w14:paraId="6FE04309" w14:textId="77777777" w:rsidR="003C63A0" w:rsidRDefault="003C63A0" w:rsidP="003C63A0">
      <w:pPr>
        <w:pStyle w:val="Rubrik2"/>
        <w:rPr>
          <w:shd w:val="clear" w:color="auto" w:fill="FFFFFF"/>
        </w:rPr>
      </w:pPr>
    </w:p>
    <w:p w14:paraId="0978AB61" w14:textId="77777777" w:rsidR="003C63A0" w:rsidRPr="003C63A0" w:rsidRDefault="003C63A0" w:rsidP="003C63A0">
      <w:pPr>
        <w:pStyle w:val="Rubrik2"/>
        <w:rPr>
          <w:sz w:val="28"/>
          <w:szCs w:val="28"/>
        </w:rPr>
      </w:pPr>
      <w:r w:rsidRPr="003C63A0">
        <w:rPr>
          <w:sz w:val="28"/>
          <w:szCs w:val="28"/>
        </w:rPr>
        <w:t>Studiebesök</w:t>
      </w:r>
    </w:p>
    <w:p w14:paraId="75536C7F" w14:textId="01B33A8B" w:rsidR="003C63A0" w:rsidRDefault="003C63A0" w:rsidP="003C63A0">
      <w:pPr>
        <w:pStyle w:val="Ifyllnad"/>
        <w:keepNext w:val="0"/>
        <w:keepLines/>
        <w:overflowPunct w:val="0"/>
        <w:autoSpaceDE w:val="0"/>
        <w:autoSpaceDN w:val="0"/>
        <w:adjustRightInd w:val="0"/>
        <w:spacing w:after="80"/>
        <w:rPr>
          <w:rFonts w:asciiTheme="minorHAnsi" w:hAnsiTheme="minorHAnsi"/>
          <w:szCs w:val="24"/>
        </w:rPr>
      </w:pPr>
      <w:r>
        <w:rPr>
          <w:rFonts w:asciiTheme="minorHAnsi" w:hAnsiTheme="minorHAnsi" w:cstheme="minorHAnsi"/>
          <w:szCs w:val="24"/>
        </w:rPr>
        <w:t xml:space="preserve">Under höstterminen besökte projektet Berlin tillsammans med volontärer. </w:t>
      </w:r>
      <w:r>
        <w:rPr>
          <w:rFonts w:asciiTheme="minorHAnsi" w:hAnsiTheme="minorHAnsi"/>
          <w:szCs w:val="24"/>
        </w:rPr>
        <w:t xml:space="preserve">Syfte med resan var att fördjupa oss kring Förintelsen, antisemitism, demokrati och tolerans. Vi besökte bland annat Berlinmuren, Judiska minnesplatsen, Otto </w:t>
      </w:r>
      <w:proofErr w:type="spellStart"/>
      <w:r>
        <w:rPr>
          <w:rFonts w:asciiTheme="minorHAnsi" w:hAnsiTheme="minorHAnsi"/>
          <w:szCs w:val="24"/>
        </w:rPr>
        <w:t>Weidt</w:t>
      </w:r>
      <w:proofErr w:type="spellEnd"/>
      <w:r>
        <w:rPr>
          <w:rFonts w:asciiTheme="minorHAnsi" w:hAnsiTheme="minorHAnsi"/>
          <w:szCs w:val="24"/>
        </w:rPr>
        <w:t xml:space="preserve">-museet och </w:t>
      </w:r>
      <w:proofErr w:type="spellStart"/>
      <w:r>
        <w:rPr>
          <w:rFonts w:asciiTheme="minorHAnsi" w:hAnsiTheme="minorHAnsi"/>
          <w:szCs w:val="24"/>
        </w:rPr>
        <w:t>Topographie</w:t>
      </w:r>
      <w:proofErr w:type="spellEnd"/>
      <w:r>
        <w:rPr>
          <w:rFonts w:asciiTheme="minorHAnsi" w:hAnsiTheme="minorHAnsi"/>
          <w:szCs w:val="24"/>
        </w:rPr>
        <w:t xml:space="preserve"> des Terrors museet.</w:t>
      </w:r>
      <w:r w:rsidR="00C64BA0">
        <w:rPr>
          <w:rFonts w:asciiTheme="minorHAnsi" w:hAnsiTheme="minorHAnsi"/>
          <w:szCs w:val="24"/>
        </w:rPr>
        <w:t xml:space="preserve"> </w:t>
      </w:r>
    </w:p>
    <w:p w14:paraId="1C763030" w14:textId="77777777" w:rsidR="003C63A0" w:rsidRDefault="003C63A0" w:rsidP="003C63A0">
      <w:pPr>
        <w:pStyle w:val="Ifyllnad"/>
        <w:keepNext w:val="0"/>
        <w:keepLines/>
        <w:overflowPunct w:val="0"/>
        <w:autoSpaceDE w:val="0"/>
        <w:autoSpaceDN w:val="0"/>
        <w:adjustRightInd w:val="0"/>
        <w:spacing w:after="80"/>
        <w:rPr>
          <w:rFonts w:asciiTheme="minorHAnsi" w:hAnsiTheme="minorHAnsi"/>
          <w:szCs w:val="24"/>
        </w:rPr>
      </w:pPr>
    </w:p>
    <w:p w14:paraId="7D235236" w14:textId="77777777" w:rsidR="003C63A0" w:rsidRPr="003C63A0" w:rsidRDefault="003C63A0" w:rsidP="003C63A0">
      <w:pPr>
        <w:pStyle w:val="Rubrik2"/>
      </w:pPr>
      <w:r w:rsidRPr="003C63A0">
        <w:t>Öppen föreläsning</w:t>
      </w:r>
    </w:p>
    <w:p w14:paraId="4F15EB56" w14:textId="1FCB7AD2" w:rsidR="003C63A0" w:rsidRDefault="003C63A0" w:rsidP="003C63A0">
      <w:pPr>
        <w:rPr>
          <w:rFonts w:eastAsia="Times New Roman" w:cs="Tahoma"/>
          <w:szCs w:val="24"/>
        </w:rPr>
      </w:pPr>
      <w:r>
        <w:rPr>
          <w:rFonts w:cstheme="minorHAnsi"/>
          <w:szCs w:val="24"/>
        </w:rPr>
        <w:t xml:space="preserve">Den 30/11–2022 klockan 14.00-16.00 bjuder vi in till en </w:t>
      </w:r>
      <w:r>
        <w:rPr>
          <w:rFonts w:eastAsia="Times New Roman" w:cs="Tahoma"/>
          <w:szCs w:val="24"/>
        </w:rPr>
        <w:t xml:space="preserve">öppen föreläsning i </w:t>
      </w:r>
      <w:proofErr w:type="spellStart"/>
      <w:r>
        <w:rPr>
          <w:rFonts w:eastAsia="Times New Roman" w:cs="Tahoma"/>
          <w:szCs w:val="24"/>
        </w:rPr>
        <w:t>Växhusets</w:t>
      </w:r>
      <w:proofErr w:type="spellEnd"/>
      <w:r>
        <w:rPr>
          <w:rFonts w:eastAsia="Times New Roman" w:cs="Tahoma"/>
          <w:szCs w:val="24"/>
        </w:rPr>
        <w:t xml:space="preserve"> konsertsal. Vi kommer att berätta om projektet, lektionerna och de utvärderingar vi gjort. Efter det kommer författaren och journalisten Jessica Haas Forsling att berätta om sin nyskrivna bok; "Främmande fåglar", där hon söker sin förlorade judiska identitet. Inbjudan har skickat till alla delaktiga skolor, projektets styrelsegrupp och alla i here 4U: nätverk, nyhetsbrev och Facebook. Bjud på gott fika, välkomna!</w:t>
      </w:r>
    </w:p>
    <w:p w14:paraId="16F216B0" w14:textId="77777777" w:rsidR="003C63A0" w:rsidRDefault="003C63A0" w:rsidP="003C63A0">
      <w:pPr>
        <w:rPr>
          <w:sz w:val="28"/>
          <w:szCs w:val="28"/>
        </w:rPr>
      </w:pPr>
      <w:r>
        <w:rPr>
          <w:noProof/>
        </w:rPr>
        <w:drawing>
          <wp:anchor distT="0" distB="0" distL="114300" distR="114300" simplePos="0" relativeHeight="251659264" behindDoc="0" locked="0" layoutInCell="1" allowOverlap="1" wp14:anchorId="13DD8224" wp14:editId="33D65E52">
            <wp:simplePos x="0" y="0"/>
            <wp:positionH relativeFrom="column">
              <wp:posOffset>1603375</wp:posOffset>
            </wp:positionH>
            <wp:positionV relativeFrom="paragraph">
              <wp:posOffset>182245</wp:posOffset>
            </wp:positionV>
            <wp:extent cx="4652010" cy="3157855"/>
            <wp:effectExtent l="0" t="0" r="0" b="4445"/>
            <wp:wrapNone/>
            <wp:docPr id="3" name="Bildobjekt 3" descr="En bild som visar träd, person, utomhus, står&#10;&#10;Automatiskt genererad beskrivning"/>
            <wp:cNvGraphicFramePr/>
            <a:graphic xmlns:a="http://schemas.openxmlformats.org/drawingml/2006/main">
              <a:graphicData uri="http://schemas.openxmlformats.org/drawingml/2006/picture">
                <pic:pic xmlns:pic="http://schemas.openxmlformats.org/drawingml/2006/picture">
                  <pic:nvPicPr>
                    <pic:cNvPr id="3" name="Bildobjekt 3" descr="En bild som visar träd, person, utomhus, står&#10;&#10;Automatiskt genererad beskrivnin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52010" cy="31546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05D2C9C" w14:textId="77777777" w:rsidR="003C63A0" w:rsidRDefault="003C63A0" w:rsidP="003C63A0">
      <w:pPr>
        <w:rPr>
          <w:b/>
          <w:bCs/>
          <w:i/>
          <w:iCs/>
          <w:sz w:val="28"/>
          <w:szCs w:val="28"/>
          <w:u w:val="single"/>
        </w:rPr>
      </w:pPr>
    </w:p>
    <w:p w14:paraId="0FFA6B17" w14:textId="4DC7A1D6" w:rsidR="003C63A0" w:rsidRDefault="003C63A0" w:rsidP="003C63A0">
      <w:pPr>
        <w:rPr>
          <w:rStyle w:val="normaltextrun"/>
          <w:rFonts w:cstheme="minorHAnsi"/>
        </w:rPr>
      </w:pPr>
      <w:r>
        <w:rPr>
          <w:rStyle w:val="normaltextrun"/>
          <w:rFonts w:cstheme="minorHAnsi"/>
        </w:rPr>
        <w:t>Sara Bergvall</w:t>
      </w:r>
    </w:p>
    <w:p w14:paraId="7E987ED5" w14:textId="3873B917" w:rsidR="003C63A0" w:rsidRDefault="003C63A0" w:rsidP="003C63A0">
      <w:pPr>
        <w:rPr>
          <w:rStyle w:val="normaltextrun"/>
          <w:rFonts w:cstheme="minorHAnsi"/>
        </w:rPr>
      </w:pPr>
      <w:r>
        <w:rPr>
          <w:rStyle w:val="normaltextrun"/>
          <w:rFonts w:cstheme="minorHAnsi"/>
        </w:rPr>
        <w:t>073-084 05 04</w:t>
      </w:r>
    </w:p>
    <w:p w14:paraId="4A9087A3" w14:textId="6771EDE5" w:rsidR="003C63A0" w:rsidRDefault="00DE394C" w:rsidP="003C63A0">
      <w:pPr>
        <w:rPr>
          <w:rStyle w:val="normaltextrun"/>
          <w:rFonts w:cstheme="minorHAnsi"/>
        </w:rPr>
      </w:pPr>
      <w:hyperlink r:id="rId8" w:history="1">
        <w:r w:rsidR="003C63A0" w:rsidRPr="004A1399">
          <w:rPr>
            <w:rStyle w:val="Hyperlnk"/>
            <w:rFonts w:cstheme="minorHAnsi"/>
          </w:rPr>
          <w:t>sara@here4u.se</w:t>
        </w:r>
      </w:hyperlink>
    </w:p>
    <w:p w14:paraId="18C04E13" w14:textId="247FE740" w:rsidR="003C63A0" w:rsidRDefault="003C63A0" w:rsidP="003C63A0">
      <w:pPr>
        <w:rPr>
          <w:rStyle w:val="normaltextrun"/>
          <w:rFonts w:cstheme="minorHAnsi"/>
        </w:rPr>
      </w:pPr>
    </w:p>
    <w:p w14:paraId="59D74C81" w14:textId="0E7A1813" w:rsidR="003C63A0" w:rsidRDefault="003C63A0" w:rsidP="003C63A0">
      <w:pPr>
        <w:rPr>
          <w:rStyle w:val="normaltextrun"/>
          <w:rFonts w:cstheme="minorHAnsi"/>
        </w:rPr>
      </w:pPr>
      <w:r>
        <w:rPr>
          <w:rStyle w:val="normaltextrun"/>
          <w:rFonts w:cstheme="minorHAnsi"/>
        </w:rPr>
        <w:t>Avraz Neziv</w:t>
      </w:r>
    </w:p>
    <w:p w14:paraId="7CFA5861" w14:textId="75D4BECA" w:rsidR="003C63A0" w:rsidRDefault="003C63A0" w:rsidP="003C63A0">
      <w:pPr>
        <w:rPr>
          <w:rStyle w:val="normaltextrun"/>
          <w:rFonts w:cstheme="minorHAnsi"/>
        </w:rPr>
      </w:pPr>
      <w:r>
        <w:rPr>
          <w:rStyle w:val="normaltextrun"/>
          <w:rFonts w:cstheme="minorHAnsi"/>
        </w:rPr>
        <w:t>073-042 00 39</w:t>
      </w:r>
    </w:p>
    <w:p w14:paraId="7DA83BB2" w14:textId="22B9A2ED" w:rsidR="003C63A0" w:rsidRDefault="00DE394C" w:rsidP="003C63A0">
      <w:pPr>
        <w:rPr>
          <w:rStyle w:val="normaltextrun"/>
          <w:rFonts w:cstheme="minorHAnsi"/>
        </w:rPr>
      </w:pPr>
      <w:hyperlink r:id="rId9" w:history="1">
        <w:r w:rsidR="003C63A0" w:rsidRPr="004A1399">
          <w:rPr>
            <w:rStyle w:val="Hyperlnk"/>
            <w:rFonts w:cstheme="minorHAnsi"/>
          </w:rPr>
          <w:t>avraz@here4u.se</w:t>
        </w:r>
      </w:hyperlink>
    </w:p>
    <w:p w14:paraId="0F6C20EB" w14:textId="77777777" w:rsidR="003C63A0" w:rsidRDefault="003C63A0" w:rsidP="003C63A0">
      <w:pPr>
        <w:rPr>
          <w:rStyle w:val="normaltextrun"/>
          <w:rFonts w:cstheme="minorHAnsi"/>
        </w:rPr>
      </w:pPr>
    </w:p>
    <w:p w14:paraId="04EB5648" w14:textId="2EB829D7" w:rsidR="003C63A0" w:rsidRDefault="003C63A0" w:rsidP="003C63A0">
      <w:pPr>
        <w:rPr>
          <w:rStyle w:val="normaltextrun"/>
          <w:rFonts w:cstheme="minorHAnsi"/>
        </w:rPr>
      </w:pPr>
    </w:p>
    <w:p w14:paraId="6A29FA3D" w14:textId="77777777" w:rsidR="003C63A0" w:rsidRPr="003C63A0" w:rsidRDefault="003C63A0" w:rsidP="003C63A0">
      <w:pPr>
        <w:rPr>
          <w:rStyle w:val="normaltextrun"/>
          <w:rFonts w:cstheme="minorHAnsi"/>
        </w:rPr>
      </w:pPr>
    </w:p>
    <w:p w14:paraId="17840CC9" w14:textId="77777777" w:rsidR="003C63A0" w:rsidRDefault="003C63A0" w:rsidP="003C63A0">
      <w:pPr>
        <w:spacing w:line="276" w:lineRule="auto"/>
        <w:rPr>
          <w:rStyle w:val="normaltextrun"/>
          <w:rFonts w:cstheme="minorHAnsi"/>
          <w:u w:val="single"/>
        </w:rPr>
      </w:pPr>
    </w:p>
    <w:bookmarkEnd w:id="0"/>
    <w:p w14:paraId="595B050C" w14:textId="6E978144" w:rsidR="003C63A0" w:rsidRPr="003C63A0" w:rsidRDefault="003C63A0" w:rsidP="003C63A0">
      <w:pPr>
        <w:spacing w:line="276" w:lineRule="auto"/>
        <w:ind w:left="1304" w:firstLine="1304"/>
        <w:rPr>
          <w:rFonts w:cstheme="minorHAnsi"/>
          <w:i/>
          <w:iCs/>
        </w:rPr>
      </w:pPr>
      <w:r>
        <w:t>Bilden är från resan till Berlin.</w:t>
      </w:r>
    </w:p>
    <w:p w14:paraId="385D93F6" w14:textId="6E689799" w:rsidR="00897E0E" w:rsidRPr="00442EB5" w:rsidRDefault="00897E0E" w:rsidP="00273D6D">
      <w:pPr>
        <w:rPr>
          <w:b/>
          <w:bCs/>
          <w:sz w:val="32"/>
          <w:szCs w:val="32"/>
        </w:rPr>
      </w:pPr>
    </w:p>
    <w:sectPr w:rsidR="00897E0E" w:rsidRPr="00442EB5">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B6EA" w14:textId="77777777" w:rsidR="006A1F28" w:rsidRDefault="006A1F28" w:rsidP="00BD07F0">
      <w:pPr>
        <w:spacing w:after="0" w:line="240" w:lineRule="auto"/>
      </w:pPr>
      <w:r>
        <w:separator/>
      </w:r>
    </w:p>
  </w:endnote>
  <w:endnote w:type="continuationSeparator" w:id="0">
    <w:p w14:paraId="67918D4D" w14:textId="77777777" w:rsidR="006A1F28" w:rsidRDefault="006A1F28" w:rsidP="00BD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hantomime">
    <w:panose1 w:val="000000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27805" w14:textId="77777777" w:rsidR="006A1F28" w:rsidRDefault="006A1F28" w:rsidP="00BD07F0">
      <w:pPr>
        <w:spacing w:after="0" w:line="240" w:lineRule="auto"/>
      </w:pPr>
      <w:r>
        <w:separator/>
      </w:r>
    </w:p>
  </w:footnote>
  <w:footnote w:type="continuationSeparator" w:id="0">
    <w:p w14:paraId="6A693BBD" w14:textId="77777777" w:rsidR="006A1F28" w:rsidRDefault="006A1F28" w:rsidP="00BD0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41CBE" w14:textId="2A7C60E9" w:rsidR="00BD07F0" w:rsidRPr="00E56CA0" w:rsidRDefault="00C93AD3">
    <w:pPr>
      <w:pStyle w:val="Sidhuvud"/>
      <w:rPr>
        <w:lang w:val="en-US"/>
      </w:rPr>
    </w:pPr>
    <w:r>
      <w:rPr>
        <w:noProof/>
      </w:rPr>
      <w:drawing>
        <wp:inline distT="0" distB="0" distL="0" distR="0" wp14:anchorId="0F27AFFE" wp14:editId="00974D3D">
          <wp:extent cx="1494000" cy="360000"/>
          <wp:effectExtent l="0" t="0" r="0" b="2540"/>
          <wp:docPr id="4" name="Platshållare för innehåll 7">
            <a:extLst xmlns:a="http://schemas.openxmlformats.org/drawingml/2006/main">
              <a:ext uri="{FF2B5EF4-FFF2-40B4-BE49-F238E27FC236}">
                <a16:creationId xmlns:a16="http://schemas.microsoft.com/office/drawing/2014/main" id="{55C21386-5204-4E0C-906C-6F42D928460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tshållare för innehåll 7">
                    <a:extLst>
                      <a:ext uri="{FF2B5EF4-FFF2-40B4-BE49-F238E27FC236}">
                        <a16:creationId xmlns:a16="http://schemas.microsoft.com/office/drawing/2014/main" id="{55C21386-5204-4E0C-906C-6F42D928460E}"/>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94000" cy="360000"/>
                  </a:xfrm>
                  <a:prstGeom prst="rect">
                    <a:avLst/>
                  </a:prstGeom>
                </pic:spPr>
              </pic:pic>
            </a:graphicData>
          </a:graphic>
        </wp:inline>
      </w:drawing>
    </w:r>
    <w:r w:rsidR="00BD07F0" w:rsidRPr="00C93AD3">
      <w:rPr>
        <w:rFonts w:ascii="Phantomime" w:hAnsi="Phantomime"/>
        <w:b/>
        <w:bCs/>
        <w:sz w:val="24"/>
        <w:szCs w:val="24"/>
      </w:rPr>
      <w:ptab w:relativeTo="margin" w:alignment="center" w:leader="none"/>
    </w:r>
    <w:r w:rsidRPr="00E56CA0">
      <w:rPr>
        <w:rFonts w:ascii="Phantomime" w:hAnsi="Phantomime"/>
        <w:b/>
        <w:bCs/>
        <w:sz w:val="24"/>
        <w:szCs w:val="24"/>
        <w:lang w:val="en-US"/>
      </w:rPr>
      <w:t>be a voice-not an echo</w:t>
    </w:r>
    <w:r w:rsidR="00BD07F0" w:rsidRPr="00C93AD3">
      <w:rPr>
        <w:rFonts w:ascii="Phantomime" w:hAnsi="Phantomime"/>
        <w:b/>
        <w:bCs/>
        <w:sz w:val="24"/>
        <w:szCs w:val="24"/>
      </w:rPr>
      <w:ptab w:relativeTo="margin" w:alignment="right" w:leader="none"/>
    </w:r>
    <w:r w:rsidR="00BD07F0">
      <w:rPr>
        <w:noProof/>
      </w:rPr>
      <w:drawing>
        <wp:inline distT="0" distB="0" distL="0" distR="0" wp14:anchorId="349BDE33" wp14:editId="724C2F0F">
          <wp:extent cx="1468800" cy="356400"/>
          <wp:effectExtent l="0" t="0" r="0" b="5715"/>
          <wp:docPr id="2" name="Bildobjekt 2"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10;&#10;Automatiskt genererad beskrivni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8800" cy="356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F0"/>
    <w:rsid w:val="0009710E"/>
    <w:rsid w:val="0010424B"/>
    <w:rsid w:val="00115426"/>
    <w:rsid w:val="001A16F7"/>
    <w:rsid w:val="001A4999"/>
    <w:rsid w:val="002058CA"/>
    <w:rsid w:val="00273D6D"/>
    <w:rsid w:val="002A2C44"/>
    <w:rsid w:val="002A62B8"/>
    <w:rsid w:val="003A25C9"/>
    <w:rsid w:val="003C63A0"/>
    <w:rsid w:val="00406EC0"/>
    <w:rsid w:val="00442EB5"/>
    <w:rsid w:val="0046400F"/>
    <w:rsid w:val="005E04D0"/>
    <w:rsid w:val="00624E2D"/>
    <w:rsid w:val="00631313"/>
    <w:rsid w:val="00655116"/>
    <w:rsid w:val="0066580D"/>
    <w:rsid w:val="006A1F28"/>
    <w:rsid w:val="006C1229"/>
    <w:rsid w:val="006E57D5"/>
    <w:rsid w:val="007B6A52"/>
    <w:rsid w:val="00897E0E"/>
    <w:rsid w:val="00A36008"/>
    <w:rsid w:val="00A84541"/>
    <w:rsid w:val="00BA7B14"/>
    <w:rsid w:val="00BD07F0"/>
    <w:rsid w:val="00C64BA0"/>
    <w:rsid w:val="00C93AD3"/>
    <w:rsid w:val="00CA5DF8"/>
    <w:rsid w:val="00D26D72"/>
    <w:rsid w:val="00DF0FCE"/>
    <w:rsid w:val="00E540E4"/>
    <w:rsid w:val="00E56CA0"/>
    <w:rsid w:val="00E760B9"/>
    <w:rsid w:val="00EA2D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AB5C0"/>
  <w15:chartTrackingRefBased/>
  <w15:docId w15:val="{6521B5EE-91D4-4E5D-97AA-02B6E9A2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3A0"/>
    <w:pPr>
      <w:spacing w:after="120" w:line="264" w:lineRule="auto"/>
    </w:pPr>
    <w:rPr>
      <w:rFonts w:ascii="Calibri" w:eastAsiaTheme="minorEastAsia" w:hAnsi="Calibri"/>
      <w:sz w:val="24"/>
      <w:szCs w:val="21"/>
    </w:rPr>
  </w:style>
  <w:style w:type="paragraph" w:styleId="Rubrik1">
    <w:name w:val="heading 1"/>
    <w:basedOn w:val="Normal"/>
    <w:next w:val="Normal"/>
    <w:link w:val="Rubrik1Char"/>
    <w:uiPriority w:val="9"/>
    <w:qFormat/>
    <w:rsid w:val="00A36008"/>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36008"/>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A36008"/>
    <w:pPr>
      <w:keepNext/>
      <w:keepLines/>
      <w:spacing w:before="40" w:after="0" w:line="259" w:lineRule="auto"/>
      <w:outlineLvl w:val="2"/>
    </w:pPr>
    <w:rPr>
      <w:rFonts w:asciiTheme="majorHAnsi" w:eastAsiaTheme="majorEastAsia" w:hAnsiTheme="majorHAnsi" w:cstheme="majorBidi"/>
      <w:color w:val="1F3763"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BD07F0"/>
    <w:pPr>
      <w:tabs>
        <w:tab w:val="center" w:pos="4536"/>
        <w:tab w:val="right" w:pos="9072"/>
      </w:tabs>
      <w:spacing w:after="0" w:line="240" w:lineRule="auto"/>
    </w:pPr>
    <w:rPr>
      <w:rFonts w:asciiTheme="minorHAnsi" w:eastAsiaTheme="minorHAnsi" w:hAnsiTheme="minorHAnsi"/>
      <w:sz w:val="22"/>
      <w:szCs w:val="22"/>
    </w:rPr>
  </w:style>
  <w:style w:type="character" w:customStyle="1" w:styleId="SidhuvudChar">
    <w:name w:val="Sidhuvud Char"/>
    <w:basedOn w:val="Standardstycketeckensnitt"/>
    <w:link w:val="Sidhuvud"/>
    <w:uiPriority w:val="99"/>
    <w:rsid w:val="00BD07F0"/>
  </w:style>
  <w:style w:type="paragraph" w:styleId="Sidfot">
    <w:name w:val="footer"/>
    <w:basedOn w:val="Normal"/>
    <w:link w:val="SidfotChar"/>
    <w:uiPriority w:val="99"/>
    <w:unhideWhenUsed/>
    <w:rsid w:val="00BD07F0"/>
    <w:pPr>
      <w:tabs>
        <w:tab w:val="center" w:pos="4536"/>
        <w:tab w:val="right" w:pos="9072"/>
      </w:tabs>
      <w:spacing w:after="0" w:line="240" w:lineRule="auto"/>
    </w:pPr>
    <w:rPr>
      <w:rFonts w:asciiTheme="minorHAnsi" w:eastAsiaTheme="minorHAnsi" w:hAnsiTheme="minorHAnsi"/>
      <w:sz w:val="22"/>
      <w:szCs w:val="22"/>
    </w:rPr>
  </w:style>
  <w:style w:type="character" w:customStyle="1" w:styleId="SidfotChar">
    <w:name w:val="Sidfot Char"/>
    <w:basedOn w:val="Standardstycketeckensnitt"/>
    <w:link w:val="Sidfot"/>
    <w:uiPriority w:val="99"/>
    <w:rsid w:val="00BD07F0"/>
  </w:style>
  <w:style w:type="character" w:styleId="Hyperlnk">
    <w:name w:val="Hyperlink"/>
    <w:basedOn w:val="Standardstycketeckensnitt"/>
    <w:uiPriority w:val="99"/>
    <w:unhideWhenUsed/>
    <w:rsid w:val="00A36008"/>
    <w:rPr>
      <w:color w:val="0563C1" w:themeColor="hyperlink"/>
      <w:u w:val="single"/>
    </w:rPr>
  </w:style>
  <w:style w:type="character" w:styleId="Olstomnmnande">
    <w:name w:val="Unresolved Mention"/>
    <w:basedOn w:val="Standardstycketeckensnitt"/>
    <w:uiPriority w:val="99"/>
    <w:semiHidden/>
    <w:unhideWhenUsed/>
    <w:rsid w:val="00A36008"/>
    <w:rPr>
      <w:color w:val="605E5C"/>
      <w:shd w:val="clear" w:color="auto" w:fill="E1DFDD"/>
    </w:rPr>
  </w:style>
  <w:style w:type="paragraph" w:styleId="Rubrik">
    <w:name w:val="Title"/>
    <w:basedOn w:val="Normal"/>
    <w:next w:val="Normal"/>
    <w:link w:val="RubrikChar"/>
    <w:uiPriority w:val="10"/>
    <w:qFormat/>
    <w:rsid w:val="00A3600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A36008"/>
    <w:rPr>
      <w:rFonts w:asciiTheme="majorHAnsi" w:eastAsiaTheme="majorEastAsia" w:hAnsiTheme="majorHAnsi" w:cstheme="majorBidi"/>
      <w:spacing w:val="-10"/>
      <w:kern w:val="28"/>
      <w:sz w:val="56"/>
      <w:szCs w:val="56"/>
    </w:rPr>
  </w:style>
  <w:style w:type="character" w:customStyle="1" w:styleId="Rubrik1Char">
    <w:name w:val="Rubrik 1 Char"/>
    <w:basedOn w:val="Standardstycketeckensnitt"/>
    <w:link w:val="Rubrik1"/>
    <w:uiPriority w:val="9"/>
    <w:rsid w:val="00A36008"/>
    <w:rPr>
      <w:rFonts w:asciiTheme="majorHAnsi" w:eastAsiaTheme="majorEastAsia" w:hAnsiTheme="majorHAnsi" w:cstheme="majorBidi"/>
      <w:color w:val="2F5496" w:themeColor="accent1" w:themeShade="BF"/>
      <w:sz w:val="32"/>
      <w:szCs w:val="32"/>
    </w:rPr>
  </w:style>
  <w:style w:type="paragraph" w:styleId="Underrubrik">
    <w:name w:val="Subtitle"/>
    <w:basedOn w:val="Normal"/>
    <w:next w:val="Normal"/>
    <w:link w:val="UnderrubrikChar"/>
    <w:uiPriority w:val="11"/>
    <w:qFormat/>
    <w:rsid w:val="00A36008"/>
    <w:pPr>
      <w:numPr>
        <w:ilvl w:val="1"/>
      </w:numPr>
      <w:spacing w:after="160" w:line="259" w:lineRule="auto"/>
    </w:pPr>
    <w:rPr>
      <w:rFonts w:asciiTheme="minorHAnsi" w:hAnsiTheme="minorHAnsi"/>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A36008"/>
    <w:rPr>
      <w:rFonts w:eastAsiaTheme="minorEastAsia"/>
      <w:color w:val="5A5A5A" w:themeColor="text1" w:themeTint="A5"/>
      <w:spacing w:val="15"/>
    </w:rPr>
  </w:style>
  <w:style w:type="character" w:customStyle="1" w:styleId="Rubrik2Char">
    <w:name w:val="Rubrik 2 Char"/>
    <w:basedOn w:val="Standardstycketeckensnitt"/>
    <w:link w:val="Rubrik2"/>
    <w:uiPriority w:val="9"/>
    <w:rsid w:val="00A36008"/>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A36008"/>
    <w:rPr>
      <w:rFonts w:asciiTheme="majorHAnsi" w:eastAsiaTheme="majorEastAsia" w:hAnsiTheme="majorHAnsi" w:cstheme="majorBidi"/>
      <w:color w:val="1F3763" w:themeColor="accent1" w:themeShade="7F"/>
      <w:sz w:val="24"/>
      <w:szCs w:val="24"/>
    </w:rPr>
  </w:style>
  <w:style w:type="character" w:styleId="Starkbetoning">
    <w:name w:val="Intense Emphasis"/>
    <w:basedOn w:val="Standardstycketeckensnitt"/>
    <w:uiPriority w:val="21"/>
    <w:qFormat/>
    <w:rsid w:val="00E540E4"/>
    <w:rPr>
      <w:i/>
      <w:iCs/>
      <w:color w:val="4472C4" w:themeColor="accent1"/>
    </w:rPr>
  </w:style>
  <w:style w:type="character" w:styleId="Stark">
    <w:name w:val="Strong"/>
    <w:basedOn w:val="Standardstycketeckensnitt"/>
    <w:uiPriority w:val="22"/>
    <w:qFormat/>
    <w:rsid w:val="00E540E4"/>
    <w:rPr>
      <w:b/>
      <w:bCs/>
    </w:rPr>
  </w:style>
  <w:style w:type="character" w:customStyle="1" w:styleId="normaltextrun">
    <w:name w:val="normaltextrun"/>
    <w:basedOn w:val="Standardstycketeckensnitt"/>
    <w:rsid w:val="003C63A0"/>
  </w:style>
  <w:style w:type="character" w:customStyle="1" w:styleId="spellingerror">
    <w:name w:val="spellingerror"/>
    <w:basedOn w:val="Standardstycketeckensnitt"/>
    <w:rsid w:val="003C63A0"/>
  </w:style>
  <w:style w:type="character" w:customStyle="1" w:styleId="scxw28816749">
    <w:name w:val="scxw28816749"/>
    <w:basedOn w:val="Standardstycketeckensnitt"/>
    <w:rsid w:val="003C63A0"/>
  </w:style>
  <w:style w:type="paragraph" w:customStyle="1" w:styleId="Ifyllnad">
    <w:name w:val="Ifyllnad"/>
    <w:basedOn w:val="Normal"/>
    <w:rsid w:val="003C63A0"/>
    <w:pPr>
      <w:keepNext/>
      <w:spacing w:after="60" w:line="276" w:lineRule="auto"/>
    </w:pPr>
    <w:rPr>
      <w:rFonts w:ascii="Times New Roman" w:eastAsia="Times New Roman" w:hAnsi="Times New Roman" w:cs="Times New Roman"/>
      <w:lang w:eastAsia="sv-SE"/>
    </w:rPr>
  </w:style>
  <w:style w:type="paragraph" w:styleId="Ingetavstnd">
    <w:name w:val="No Spacing"/>
    <w:uiPriority w:val="1"/>
    <w:qFormat/>
    <w:rsid w:val="003C63A0"/>
    <w:pPr>
      <w:spacing w:after="0" w:line="240" w:lineRule="auto"/>
    </w:pPr>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07256">
      <w:bodyDiv w:val="1"/>
      <w:marLeft w:val="0"/>
      <w:marRight w:val="0"/>
      <w:marTop w:val="0"/>
      <w:marBottom w:val="0"/>
      <w:divBdr>
        <w:top w:val="none" w:sz="0" w:space="0" w:color="auto"/>
        <w:left w:val="none" w:sz="0" w:space="0" w:color="auto"/>
        <w:bottom w:val="none" w:sz="0" w:space="0" w:color="auto"/>
        <w:right w:val="none" w:sz="0" w:space="0" w:color="auto"/>
      </w:divBdr>
      <w:divsChild>
        <w:div w:id="1046292605">
          <w:marLeft w:val="0"/>
          <w:marRight w:val="0"/>
          <w:marTop w:val="0"/>
          <w:marBottom w:val="0"/>
          <w:divBdr>
            <w:top w:val="none" w:sz="0" w:space="0" w:color="auto"/>
            <w:left w:val="none" w:sz="0" w:space="0" w:color="auto"/>
            <w:bottom w:val="none" w:sz="0" w:space="0" w:color="auto"/>
            <w:right w:val="none" w:sz="0" w:space="0" w:color="auto"/>
          </w:divBdr>
        </w:div>
        <w:div w:id="158158402">
          <w:marLeft w:val="0"/>
          <w:marRight w:val="0"/>
          <w:marTop w:val="0"/>
          <w:marBottom w:val="0"/>
          <w:divBdr>
            <w:top w:val="none" w:sz="0" w:space="0" w:color="auto"/>
            <w:left w:val="none" w:sz="0" w:space="0" w:color="auto"/>
            <w:bottom w:val="none" w:sz="0" w:space="0" w:color="auto"/>
            <w:right w:val="none" w:sz="0" w:space="0" w:color="auto"/>
          </w:divBdr>
          <w:divsChild>
            <w:div w:id="196966008">
              <w:marLeft w:val="0"/>
              <w:marRight w:val="0"/>
              <w:marTop w:val="0"/>
              <w:marBottom w:val="0"/>
              <w:divBdr>
                <w:top w:val="none" w:sz="0" w:space="0" w:color="auto"/>
                <w:left w:val="none" w:sz="0" w:space="0" w:color="auto"/>
                <w:bottom w:val="none" w:sz="0" w:space="0" w:color="auto"/>
                <w:right w:val="none" w:sz="0" w:space="0" w:color="auto"/>
              </w:divBdr>
              <w:divsChild>
                <w:div w:id="718239472">
                  <w:marLeft w:val="0"/>
                  <w:marRight w:val="0"/>
                  <w:marTop w:val="360"/>
                  <w:marBottom w:val="0"/>
                  <w:divBdr>
                    <w:top w:val="none" w:sz="0" w:space="0" w:color="auto"/>
                    <w:left w:val="none" w:sz="0" w:space="0" w:color="auto"/>
                    <w:bottom w:val="none" w:sz="0" w:space="0" w:color="auto"/>
                    <w:right w:val="none" w:sz="0" w:space="0" w:color="auto"/>
                  </w:divBdr>
                  <w:divsChild>
                    <w:div w:id="168840248">
                      <w:marLeft w:val="0"/>
                      <w:marRight w:val="0"/>
                      <w:marTop w:val="0"/>
                      <w:marBottom w:val="600"/>
                      <w:divBdr>
                        <w:top w:val="none" w:sz="0" w:space="0" w:color="auto"/>
                        <w:left w:val="none" w:sz="0" w:space="0" w:color="auto"/>
                        <w:bottom w:val="none" w:sz="0" w:space="0" w:color="auto"/>
                        <w:right w:val="none" w:sz="0" w:space="0" w:color="auto"/>
                      </w:divBdr>
                      <w:divsChild>
                        <w:div w:id="1668828015">
                          <w:marLeft w:val="0"/>
                          <w:marRight w:val="0"/>
                          <w:marTop w:val="0"/>
                          <w:marBottom w:val="0"/>
                          <w:divBdr>
                            <w:top w:val="none" w:sz="0" w:space="0" w:color="auto"/>
                            <w:left w:val="none" w:sz="0" w:space="0" w:color="auto"/>
                            <w:bottom w:val="none" w:sz="0" w:space="0" w:color="auto"/>
                            <w:right w:val="none" w:sz="0" w:space="0" w:color="auto"/>
                          </w:divBdr>
                        </w:div>
                      </w:divsChild>
                    </w:div>
                    <w:div w:id="81225513">
                      <w:marLeft w:val="0"/>
                      <w:marRight w:val="0"/>
                      <w:marTop w:val="0"/>
                      <w:marBottom w:val="480"/>
                      <w:divBdr>
                        <w:top w:val="none" w:sz="0" w:space="0" w:color="auto"/>
                        <w:left w:val="none" w:sz="0" w:space="0" w:color="auto"/>
                        <w:bottom w:val="none" w:sz="0" w:space="0" w:color="auto"/>
                        <w:right w:val="none" w:sz="0" w:space="0" w:color="auto"/>
                      </w:divBdr>
                      <w:divsChild>
                        <w:div w:id="37253573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990204287">
      <w:bodyDiv w:val="1"/>
      <w:marLeft w:val="0"/>
      <w:marRight w:val="0"/>
      <w:marTop w:val="0"/>
      <w:marBottom w:val="0"/>
      <w:divBdr>
        <w:top w:val="none" w:sz="0" w:space="0" w:color="auto"/>
        <w:left w:val="none" w:sz="0" w:space="0" w:color="auto"/>
        <w:bottom w:val="none" w:sz="0" w:space="0" w:color="auto"/>
        <w:right w:val="none" w:sz="0" w:space="0" w:color="auto"/>
      </w:divBdr>
      <w:divsChild>
        <w:div w:id="510340519">
          <w:marLeft w:val="0"/>
          <w:marRight w:val="0"/>
          <w:marTop w:val="0"/>
          <w:marBottom w:val="0"/>
          <w:divBdr>
            <w:top w:val="none" w:sz="0" w:space="0" w:color="auto"/>
            <w:left w:val="none" w:sz="0" w:space="0" w:color="auto"/>
            <w:bottom w:val="none" w:sz="0" w:space="0" w:color="auto"/>
            <w:right w:val="none" w:sz="0" w:space="0" w:color="auto"/>
          </w:divBdr>
        </w:div>
        <w:div w:id="1979340503">
          <w:marLeft w:val="0"/>
          <w:marRight w:val="0"/>
          <w:marTop w:val="0"/>
          <w:marBottom w:val="0"/>
          <w:divBdr>
            <w:top w:val="none" w:sz="0" w:space="0" w:color="auto"/>
            <w:left w:val="none" w:sz="0" w:space="0" w:color="auto"/>
            <w:bottom w:val="none" w:sz="0" w:space="0" w:color="auto"/>
            <w:right w:val="none" w:sz="0" w:space="0" w:color="auto"/>
          </w:divBdr>
        </w:div>
        <w:div w:id="714618984">
          <w:marLeft w:val="0"/>
          <w:marRight w:val="0"/>
          <w:marTop w:val="0"/>
          <w:marBottom w:val="0"/>
          <w:divBdr>
            <w:top w:val="none" w:sz="0" w:space="0" w:color="auto"/>
            <w:left w:val="none" w:sz="0" w:space="0" w:color="auto"/>
            <w:bottom w:val="none" w:sz="0" w:space="0" w:color="auto"/>
            <w:right w:val="none" w:sz="0" w:space="0" w:color="auto"/>
          </w:divBdr>
        </w:div>
      </w:divsChild>
    </w:div>
    <w:div w:id="206756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ere4u.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vraz@here4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4C16-FA11-44A6-B923-BCF710E4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2790</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Bergvall</dc:creator>
  <cp:keywords/>
  <dc:description/>
  <cp:lastModifiedBy>Avraz Neziv</cp:lastModifiedBy>
  <cp:revision>2</cp:revision>
  <dcterms:created xsi:type="dcterms:W3CDTF">2022-12-05T09:59:00Z</dcterms:created>
  <dcterms:modified xsi:type="dcterms:W3CDTF">2022-12-05T09:59:00Z</dcterms:modified>
</cp:coreProperties>
</file>